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65" w:rsidRPr="00495080" w:rsidRDefault="00841265" w:rsidP="008412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П О С Т А Н О В Л Е Н И 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377D72" w:rsidRDefault="009F7FE1" w:rsidP="00841265">
      <w:pPr>
        <w:jc w:val="both"/>
      </w:pPr>
      <w:r>
        <w:t>10 февраля 2023 г.</w:t>
      </w:r>
      <w:r w:rsidR="00DB2A30" w:rsidRPr="00377D72">
        <w:t xml:space="preserve">  </w:t>
      </w:r>
      <w:r w:rsidR="00841265" w:rsidRPr="00377D72">
        <w:tab/>
      </w:r>
      <w:r w:rsidR="00841265" w:rsidRPr="00377D72">
        <w:tab/>
      </w:r>
      <w:r w:rsidR="00841265" w:rsidRPr="00377D72">
        <w:tab/>
      </w:r>
      <w:r w:rsidR="00841265" w:rsidRPr="00377D72">
        <w:tab/>
      </w:r>
      <w:r w:rsidR="00841265" w:rsidRPr="00377D72">
        <w:tab/>
      </w:r>
      <w:r w:rsidR="00841265" w:rsidRPr="00377D72">
        <w:tab/>
        <w:t xml:space="preserve">            </w:t>
      </w:r>
      <w:r w:rsidR="00DB2A30" w:rsidRPr="00377D72">
        <w:t xml:space="preserve">          </w:t>
      </w:r>
      <w:r w:rsidR="00377D72">
        <w:t xml:space="preserve">                  </w:t>
      </w:r>
      <w:r w:rsidR="00841265" w:rsidRPr="00377D72">
        <w:t xml:space="preserve">№ </w:t>
      </w:r>
      <w:r>
        <w:t>102</w:t>
      </w:r>
      <w:bookmarkStart w:id="0" w:name="_GoBack"/>
      <w:bookmarkEnd w:id="0"/>
    </w:p>
    <w:p w:rsidR="00603A3E" w:rsidRPr="00377D72" w:rsidRDefault="00603A3E" w:rsidP="00603A3E">
      <w:pPr>
        <w:jc w:val="both"/>
        <w:rPr>
          <w:sz w:val="20"/>
          <w:szCs w:val="20"/>
        </w:rPr>
      </w:pPr>
      <w:r w:rsidRPr="00377D72">
        <w:rPr>
          <w:sz w:val="20"/>
          <w:szCs w:val="20"/>
        </w:rPr>
        <w:t>г. Сертолово</w:t>
      </w:r>
    </w:p>
    <w:p w:rsidR="00841265" w:rsidRPr="00A72F26" w:rsidRDefault="00841265" w:rsidP="00841265">
      <w:pPr>
        <w:jc w:val="both"/>
        <w:rPr>
          <w:sz w:val="28"/>
          <w:szCs w:val="28"/>
        </w:rPr>
      </w:pPr>
    </w:p>
    <w:p w:rsidR="007E14AB" w:rsidRDefault="00841265" w:rsidP="00841265">
      <w:pPr>
        <w:rPr>
          <w:b/>
          <w:noProof/>
          <w:sz w:val="28"/>
          <w:szCs w:val="28"/>
        </w:rPr>
      </w:pPr>
      <w:r w:rsidRPr="00A72F26">
        <w:rPr>
          <w:b/>
          <w:noProof/>
          <w:sz w:val="28"/>
          <w:szCs w:val="28"/>
        </w:rPr>
        <w:t xml:space="preserve">О </w:t>
      </w:r>
      <w:r w:rsidR="000633D1" w:rsidRPr="00A72F26">
        <w:rPr>
          <w:b/>
          <w:noProof/>
          <w:sz w:val="28"/>
          <w:szCs w:val="28"/>
        </w:rPr>
        <w:t xml:space="preserve">внесении изменений в </w:t>
      </w:r>
      <w:r w:rsidR="007E14AB">
        <w:rPr>
          <w:b/>
          <w:noProof/>
          <w:sz w:val="28"/>
          <w:szCs w:val="28"/>
        </w:rPr>
        <w:t xml:space="preserve">постановление </w:t>
      </w:r>
    </w:p>
    <w:p w:rsidR="007E14AB" w:rsidRDefault="007E14AB" w:rsidP="0084126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администрации МО Сертолово от 03.02.2015</w:t>
      </w:r>
    </w:p>
    <w:p w:rsidR="00CC0356" w:rsidRDefault="007E14AB" w:rsidP="0084126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№19 «О </w:t>
      </w:r>
      <w:r w:rsidR="00B97B9F" w:rsidRPr="00A72F26">
        <w:rPr>
          <w:b/>
          <w:noProof/>
          <w:sz w:val="28"/>
          <w:szCs w:val="28"/>
        </w:rPr>
        <w:t>Порядк</w:t>
      </w:r>
      <w:r>
        <w:rPr>
          <w:b/>
          <w:noProof/>
          <w:sz w:val="28"/>
          <w:szCs w:val="28"/>
        </w:rPr>
        <w:t xml:space="preserve">е </w:t>
      </w:r>
      <w:r w:rsidR="005674D4" w:rsidRPr="00A72F26">
        <w:rPr>
          <w:b/>
          <w:noProof/>
          <w:sz w:val="28"/>
          <w:szCs w:val="28"/>
        </w:rPr>
        <w:t>п</w:t>
      </w:r>
      <w:r w:rsidR="00B97B9F" w:rsidRPr="00A72F26">
        <w:rPr>
          <w:b/>
          <w:noProof/>
          <w:sz w:val="28"/>
          <w:szCs w:val="28"/>
        </w:rPr>
        <w:t>роведения оце</w:t>
      </w:r>
      <w:r w:rsidR="005674D4" w:rsidRPr="00A72F26">
        <w:rPr>
          <w:b/>
          <w:noProof/>
          <w:sz w:val="28"/>
          <w:szCs w:val="28"/>
        </w:rPr>
        <w:t xml:space="preserve">нки </w:t>
      </w:r>
    </w:p>
    <w:p w:rsidR="00CC0356" w:rsidRDefault="005674D4" w:rsidP="00841265">
      <w:pPr>
        <w:rPr>
          <w:b/>
          <w:noProof/>
          <w:sz w:val="28"/>
          <w:szCs w:val="28"/>
        </w:rPr>
      </w:pPr>
      <w:r w:rsidRPr="00A72F26">
        <w:rPr>
          <w:b/>
          <w:noProof/>
          <w:sz w:val="28"/>
          <w:szCs w:val="28"/>
        </w:rPr>
        <w:t xml:space="preserve">эффективности реализации муниципальных </w:t>
      </w:r>
    </w:p>
    <w:p w:rsidR="00CC0356" w:rsidRDefault="005674D4" w:rsidP="00841265">
      <w:pPr>
        <w:rPr>
          <w:b/>
          <w:noProof/>
          <w:sz w:val="28"/>
          <w:szCs w:val="28"/>
        </w:rPr>
      </w:pPr>
      <w:r w:rsidRPr="00A72F26">
        <w:rPr>
          <w:b/>
          <w:noProof/>
          <w:sz w:val="28"/>
          <w:szCs w:val="28"/>
        </w:rPr>
        <w:t>программ</w:t>
      </w:r>
      <w:r w:rsidR="00CC0356">
        <w:rPr>
          <w:b/>
          <w:noProof/>
          <w:sz w:val="28"/>
          <w:szCs w:val="28"/>
        </w:rPr>
        <w:t xml:space="preserve"> </w:t>
      </w:r>
      <w:r w:rsidRPr="00A72F26">
        <w:rPr>
          <w:b/>
          <w:noProof/>
          <w:sz w:val="28"/>
          <w:szCs w:val="28"/>
        </w:rPr>
        <w:t xml:space="preserve">муниципального образования </w:t>
      </w:r>
    </w:p>
    <w:p w:rsidR="00CC0356" w:rsidRDefault="005674D4" w:rsidP="00841265">
      <w:pPr>
        <w:rPr>
          <w:b/>
          <w:noProof/>
          <w:sz w:val="28"/>
          <w:szCs w:val="28"/>
        </w:rPr>
      </w:pPr>
      <w:r w:rsidRPr="00A72F26">
        <w:rPr>
          <w:b/>
          <w:noProof/>
          <w:sz w:val="28"/>
          <w:szCs w:val="28"/>
        </w:rPr>
        <w:t>Сертолово</w:t>
      </w:r>
      <w:r w:rsidR="00CC0356">
        <w:rPr>
          <w:b/>
          <w:noProof/>
          <w:sz w:val="28"/>
          <w:szCs w:val="28"/>
        </w:rPr>
        <w:t xml:space="preserve"> </w:t>
      </w:r>
      <w:r w:rsidR="00F7422F" w:rsidRPr="00A72F26">
        <w:rPr>
          <w:b/>
          <w:noProof/>
          <w:sz w:val="28"/>
          <w:szCs w:val="28"/>
        </w:rPr>
        <w:t>Всеволожского муниципального</w:t>
      </w:r>
    </w:p>
    <w:p w:rsidR="00B97B9F" w:rsidRPr="00A72F26" w:rsidRDefault="00F7422F" w:rsidP="00841265">
      <w:pPr>
        <w:rPr>
          <w:b/>
          <w:noProof/>
          <w:sz w:val="28"/>
          <w:szCs w:val="28"/>
        </w:rPr>
      </w:pPr>
      <w:r w:rsidRPr="00A72F26">
        <w:rPr>
          <w:b/>
          <w:noProof/>
          <w:sz w:val="28"/>
          <w:szCs w:val="28"/>
        </w:rPr>
        <w:t>района Ленинградской области</w:t>
      </w:r>
      <w:r w:rsidR="00CC0356">
        <w:rPr>
          <w:b/>
          <w:noProof/>
          <w:sz w:val="28"/>
          <w:szCs w:val="28"/>
        </w:rPr>
        <w:t>»</w:t>
      </w:r>
    </w:p>
    <w:p w:rsidR="005674D4" w:rsidRPr="00A72F26" w:rsidRDefault="005674D4" w:rsidP="005674D4">
      <w:pPr>
        <w:rPr>
          <w:b/>
          <w:sz w:val="28"/>
          <w:szCs w:val="28"/>
        </w:rPr>
      </w:pPr>
    </w:p>
    <w:p w:rsidR="00841265" w:rsidRPr="00A72F26" w:rsidRDefault="00841265" w:rsidP="00841265">
      <w:pPr>
        <w:rPr>
          <w:b/>
          <w:sz w:val="28"/>
          <w:szCs w:val="28"/>
        </w:rPr>
      </w:pPr>
    </w:p>
    <w:p w:rsidR="00841265" w:rsidRPr="00A72F26" w:rsidRDefault="00841265" w:rsidP="00C756D8">
      <w:pPr>
        <w:snapToGrid w:val="0"/>
        <w:ind w:firstLine="709"/>
        <w:jc w:val="both"/>
        <w:rPr>
          <w:sz w:val="28"/>
          <w:szCs w:val="28"/>
        </w:rPr>
      </w:pPr>
      <w:r w:rsidRPr="00A72F26">
        <w:rPr>
          <w:sz w:val="28"/>
          <w:szCs w:val="28"/>
        </w:rPr>
        <w:t xml:space="preserve">В соответствии с </w:t>
      </w:r>
      <w:r w:rsidR="001F162E" w:rsidRPr="00A72F26">
        <w:rPr>
          <w:sz w:val="28"/>
          <w:szCs w:val="28"/>
        </w:rPr>
        <w:t xml:space="preserve">Бюджетным кодексом Российской Федерации, </w:t>
      </w:r>
      <w:r w:rsidR="00765E81" w:rsidRPr="00A72F26">
        <w:rPr>
          <w:sz w:val="28"/>
          <w:szCs w:val="28"/>
        </w:rPr>
        <w:t>Ф</w:t>
      </w:r>
      <w:r w:rsidRPr="00A72F26">
        <w:rPr>
          <w:sz w:val="28"/>
          <w:szCs w:val="28"/>
        </w:rPr>
        <w:t>едеральным законом от 06.10.2003 № 131-ФЗ «Об общих принципах</w:t>
      </w:r>
      <w:r w:rsidR="00387B86" w:rsidRPr="00A72F26">
        <w:rPr>
          <w:sz w:val="28"/>
          <w:szCs w:val="28"/>
        </w:rPr>
        <w:t xml:space="preserve"> </w:t>
      </w:r>
      <w:r w:rsidRPr="00A72F26">
        <w:rPr>
          <w:sz w:val="28"/>
          <w:szCs w:val="28"/>
        </w:rPr>
        <w:t>организации местного самоуправления в Российской Федерации»,</w:t>
      </w:r>
      <w:r w:rsidR="00CB6C28" w:rsidRPr="00A72F26">
        <w:rPr>
          <w:sz w:val="28"/>
          <w:szCs w:val="28"/>
        </w:rPr>
        <w:t xml:space="preserve"> </w:t>
      </w:r>
      <w:r w:rsidR="00930B49" w:rsidRPr="00A72F26">
        <w:rPr>
          <w:sz w:val="28"/>
          <w:szCs w:val="28"/>
        </w:rPr>
        <w:t>Уставом муниципального образования Сертоловское городское поселение  Всеволожского муниципального района Ленинградской области</w:t>
      </w:r>
      <w:r w:rsidR="00414CB2" w:rsidRPr="00A72F26">
        <w:rPr>
          <w:sz w:val="28"/>
          <w:szCs w:val="28"/>
        </w:rPr>
        <w:t xml:space="preserve">, </w:t>
      </w:r>
      <w:r w:rsidR="00AF7704" w:rsidRPr="00A72F26">
        <w:rPr>
          <w:sz w:val="28"/>
          <w:szCs w:val="28"/>
        </w:rPr>
        <w:t xml:space="preserve">утвержденным </w:t>
      </w:r>
      <w:r w:rsidR="00C04872" w:rsidRPr="00A72F26">
        <w:rPr>
          <w:rFonts w:cs="Calibri"/>
          <w:sz w:val="28"/>
          <w:szCs w:val="28"/>
          <w:lang w:eastAsia="en-US"/>
        </w:rPr>
        <w:t>решение</w:t>
      </w:r>
      <w:r w:rsidR="00AF7704" w:rsidRPr="00A72F26">
        <w:rPr>
          <w:rFonts w:cs="Calibri"/>
          <w:sz w:val="28"/>
          <w:szCs w:val="28"/>
          <w:lang w:eastAsia="en-US"/>
        </w:rPr>
        <w:t>м</w:t>
      </w:r>
      <w:r w:rsidR="00C04872" w:rsidRPr="00A72F26">
        <w:rPr>
          <w:rFonts w:cs="Calibri"/>
          <w:sz w:val="28"/>
          <w:szCs w:val="28"/>
          <w:lang w:eastAsia="en-US"/>
        </w:rPr>
        <w:t xml:space="preserve"> совета депутатов МО Сертолово от 27.06.2011 № 33</w:t>
      </w:r>
      <w:r w:rsidR="00AF7704" w:rsidRPr="00A72F26">
        <w:rPr>
          <w:rFonts w:cs="Calibri"/>
          <w:sz w:val="28"/>
          <w:szCs w:val="28"/>
          <w:lang w:eastAsia="en-US"/>
        </w:rPr>
        <w:t>,</w:t>
      </w:r>
      <w:r w:rsidR="00C04872" w:rsidRPr="00A72F26">
        <w:rPr>
          <w:rFonts w:cs="Calibri"/>
          <w:sz w:val="28"/>
          <w:szCs w:val="28"/>
          <w:lang w:eastAsia="en-US"/>
        </w:rPr>
        <w:t xml:space="preserve"> </w:t>
      </w:r>
      <w:r w:rsidRPr="00A72F26">
        <w:rPr>
          <w:sz w:val="28"/>
          <w:szCs w:val="28"/>
        </w:rPr>
        <w:t>Порядк</w:t>
      </w:r>
      <w:r w:rsidR="00F7422F" w:rsidRPr="00A72F26">
        <w:rPr>
          <w:sz w:val="28"/>
          <w:szCs w:val="28"/>
        </w:rPr>
        <w:t>ом</w:t>
      </w:r>
      <w:r w:rsidRPr="00A72F26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 w:rsidR="008C30C4" w:rsidRPr="00A72F26">
        <w:rPr>
          <w:sz w:val="28"/>
          <w:szCs w:val="28"/>
        </w:rPr>
        <w:t>ого</w:t>
      </w:r>
      <w:r w:rsidRPr="00A72F26">
        <w:rPr>
          <w:sz w:val="28"/>
          <w:szCs w:val="28"/>
        </w:rPr>
        <w:t xml:space="preserve"> постановлением администрации МО Сертолово от 22.10.2013</w:t>
      </w:r>
      <w:r w:rsidR="00F7422F" w:rsidRPr="00A72F26">
        <w:rPr>
          <w:sz w:val="28"/>
          <w:szCs w:val="28"/>
        </w:rPr>
        <w:t xml:space="preserve"> </w:t>
      </w:r>
      <w:r w:rsidRPr="00A72F26">
        <w:rPr>
          <w:sz w:val="28"/>
          <w:szCs w:val="28"/>
        </w:rPr>
        <w:t>№</w:t>
      </w:r>
      <w:r w:rsidR="00C756D8" w:rsidRPr="00A72F26">
        <w:rPr>
          <w:sz w:val="28"/>
          <w:szCs w:val="28"/>
        </w:rPr>
        <w:t xml:space="preserve"> </w:t>
      </w:r>
      <w:r w:rsidRPr="00A72F26">
        <w:rPr>
          <w:sz w:val="28"/>
          <w:szCs w:val="28"/>
        </w:rPr>
        <w:t>425,</w:t>
      </w:r>
      <w:r w:rsidR="00CC4FEF" w:rsidRPr="00A72F26">
        <w:rPr>
          <w:sz w:val="28"/>
          <w:szCs w:val="28"/>
        </w:rPr>
        <w:t xml:space="preserve"> </w:t>
      </w:r>
      <w:r w:rsidRPr="00A72F26">
        <w:rPr>
          <w:sz w:val="28"/>
          <w:szCs w:val="28"/>
        </w:rPr>
        <w:t xml:space="preserve">в целях </w:t>
      </w:r>
      <w:r w:rsidR="00511F91" w:rsidRPr="00A72F26">
        <w:rPr>
          <w:sz w:val="28"/>
          <w:szCs w:val="28"/>
        </w:rPr>
        <w:t xml:space="preserve">повышения </w:t>
      </w:r>
      <w:r w:rsidR="00511244" w:rsidRPr="00A72F26">
        <w:rPr>
          <w:sz w:val="28"/>
          <w:szCs w:val="28"/>
        </w:rPr>
        <w:t xml:space="preserve">результативности и эффективности </w:t>
      </w:r>
      <w:r w:rsidR="00424AD4" w:rsidRPr="00A72F26">
        <w:rPr>
          <w:sz w:val="28"/>
          <w:szCs w:val="28"/>
          <w:shd w:val="clear" w:color="auto" w:fill="FFFFFF"/>
        </w:rPr>
        <w:t xml:space="preserve">муниципальных </w:t>
      </w:r>
      <w:r w:rsidR="00511244" w:rsidRPr="00A72F26">
        <w:rPr>
          <w:sz w:val="28"/>
          <w:szCs w:val="28"/>
          <w:shd w:val="clear" w:color="auto" w:fill="FFFFFF"/>
        </w:rPr>
        <w:t>программ</w:t>
      </w:r>
      <w:r w:rsidR="00570E6D" w:rsidRPr="00A72F26">
        <w:rPr>
          <w:sz w:val="28"/>
          <w:szCs w:val="28"/>
        </w:rPr>
        <w:t xml:space="preserve">, </w:t>
      </w:r>
      <w:r w:rsidRPr="00A72F26">
        <w:rPr>
          <w:sz w:val="28"/>
          <w:szCs w:val="28"/>
        </w:rPr>
        <w:t>администрация МО Сертолово</w:t>
      </w:r>
    </w:p>
    <w:p w:rsidR="00424AD4" w:rsidRPr="00A72F26" w:rsidRDefault="00424AD4" w:rsidP="00841265">
      <w:pPr>
        <w:jc w:val="center"/>
        <w:rPr>
          <w:sz w:val="28"/>
          <w:szCs w:val="28"/>
        </w:rPr>
      </w:pPr>
    </w:p>
    <w:p w:rsidR="00841265" w:rsidRPr="00A72F26" w:rsidRDefault="00841265" w:rsidP="00841265">
      <w:pPr>
        <w:jc w:val="center"/>
        <w:rPr>
          <w:bCs/>
          <w:sz w:val="28"/>
          <w:szCs w:val="28"/>
        </w:rPr>
      </w:pPr>
      <w:r w:rsidRPr="00A72F26">
        <w:rPr>
          <w:sz w:val="28"/>
          <w:szCs w:val="28"/>
        </w:rPr>
        <w:t>ПОСТАНОВЛЯЕТ:</w:t>
      </w:r>
      <w:r w:rsidRPr="00A72F26">
        <w:rPr>
          <w:bCs/>
          <w:sz w:val="28"/>
          <w:szCs w:val="28"/>
        </w:rPr>
        <w:t xml:space="preserve"> </w:t>
      </w:r>
    </w:p>
    <w:p w:rsidR="00841265" w:rsidRPr="00A72F26" w:rsidRDefault="00841265" w:rsidP="00841265">
      <w:pPr>
        <w:jc w:val="center"/>
        <w:rPr>
          <w:b/>
          <w:bCs/>
          <w:sz w:val="28"/>
          <w:szCs w:val="28"/>
        </w:rPr>
      </w:pPr>
    </w:p>
    <w:p w:rsidR="00684254" w:rsidRDefault="00684254" w:rsidP="00CC0356">
      <w:pPr>
        <w:ind w:firstLine="709"/>
        <w:jc w:val="both"/>
        <w:rPr>
          <w:sz w:val="28"/>
          <w:szCs w:val="28"/>
          <w:shd w:val="clear" w:color="auto" w:fill="FFFFFF"/>
        </w:rPr>
      </w:pPr>
      <w:r w:rsidRPr="00A72F26">
        <w:rPr>
          <w:sz w:val="28"/>
          <w:szCs w:val="28"/>
          <w:shd w:val="clear" w:color="auto" w:fill="FFFFFF"/>
        </w:rPr>
        <w:t xml:space="preserve">1. Внести </w:t>
      </w:r>
      <w:r w:rsidR="00CC0356" w:rsidRPr="00CC0356">
        <w:rPr>
          <w:noProof/>
          <w:sz w:val="28"/>
          <w:szCs w:val="28"/>
        </w:rPr>
        <w:t>в постановление администрации МО Сертолово от 03.02.2015 №19 «О Порядке</w:t>
      </w:r>
      <w:r w:rsidR="00CC0356">
        <w:rPr>
          <w:b/>
          <w:noProof/>
          <w:sz w:val="28"/>
          <w:szCs w:val="28"/>
        </w:rPr>
        <w:t xml:space="preserve"> </w:t>
      </w:r>
      <w:r w:rsidR="00010407" w:rsidRPr="00A72F26">
        <w:rPr>
          <w:noProof/>
          <w:sz w:val="28"/>
          <w:szCs w:val="28"/>
        </w:rPr>
        <w:t>проведения оценки эффективности реализации муниципальных программ муниципального образования Сертолово</w:t>
      </w:r>
      <w:r w:rsidR="00CF6A6F" w:rsidRPr="00A72F26">
        <w:rPr>
          <w:noProof/>
          <w:sz w:val="28"/>
          <w:szCs w:val="28"/>
        </w:rPr>
        <w:t xml:space="preserve"> </w:t>
      </w:r>
      <w:r w:rsidR="00010407" w:rsidRPr="00A72F26">
        <w:rPr>
          <w:noProof/>
          <w:sz w:val="28"/>
          <w:szCs w:val="28"/>
        </w:rPr>
        <w:t>Всеволожского муниципального района Ленинградской области</w:t>
      </w:r>
      <w:r w:rsidR="00B8424E">
        <w:rPr>
          <w:noProof/>
          <w:sz w:val="28"/>
          <w:szCs w:val="28"/>
        </w:rPr>
        <w:t>»</w:t>
      </w:r>
      <w:r w:rsidRPr="00A72F26">
        <w:rPr>
          <w:sz w:val="28"/>
          <w:szCs w:val="28"/>
          <w:shd w:val="clear" w:color="auto" w:fill="FFFFFF"/>
        </w:rPr>
        <w:t xml:space="preserve"> </w:t>
      </w:r>
      <w:r w:rsidR="0012190A" w:rsidRPr="00A72F26">
        <w:rPr>
          <w:sz w:val="28"/>
          <w:szCs w:val="28"/>
          <w:shd w:val="clear" w:color="auto" w:fill="FFFFFF"/>
        </w:rPr>
        <w:t>(далее -</w:t>
      </w:r>
      <w:r w:rsidR="003E4A10" w:rsidRPr="00A72F26">
        <w:rPr>
          <w:sz w:val="28"/>
          <w:szCs w:val="28"/>
          <w:shd w:val="clear" w:color="auto" w:fill="FFFFFF"/>
        </w:rPr>
        <w:t xml:space="preserve"> </w:t>
      </w:r>
      <w:r w:rsidR="00B8424E">
        <w:rPr>
          <w:sz w:val="28"/>
          <w:szCs w:val="28"/>
          <w:shd w:val="clear" w:color="auto" w:fill="FFFFFF"/>
        </w:rPr>
        <w:t>постановление</w:t>
      </w:r>
      <w:r w:rsidR="0012190A" w:rsidRPr="00A72F26">
        <w:rPr>
          <w:sz w:val="28"/>
          <w:szCs w:val="28"/>
          <w:shd w:val="clear" w:color="auto" w:fill="FFFFFF"/>
        </w:rPr>
        <w:t>)</w:t>
      </w:r>
      <w:r w:rsidR="006F63E2">
        <w:rPr>
          <w:sz w:val="28"/>
          <w:szCs w:val="28"/>
          <w:shd w:val="clear" w:color="auto" w:fill="FFFFFF"/>
        </w:rPr>
        <w:t>,</w:t>
      </w:r>
      <w:r w:rsidRPr="00A72F26">
        <w:rPr>
          <w:sz w:val="28"/>
          <w:szCs w:val="28"/>
          <w:shd w:val="clear" w:color="auto" w:fill="FFFFFF"/>
        </w:rPr>
        <w:t xml:space="preserve"> следующие изменения:</w:t>
      </w:r>
    </w:p>
    <w:p w:rsidR="00B8424E" w:rsidRPr="00A72F26" w:rsidRDefault="00B8424E" w:rsidP="00CC035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1.1. </w:t>
      </w:r>
      <w:r w:rsidR="00843725">
        <w:rPr>
          <w:sz w:val="28"/>
          <w:szCs w:val="28"/>
          <w:shd w:val="clear" w:color="auto" w:fill="FFFFFF"/>
        </w:rPr>
        <w:t xml:space="preserve">в наименовании и </w:t>
      </w:r>
      <w:r w:rsidR="00A1240F">
        <w:rPr>
          <w:sz w:val="28"/>
          <w:szCs w:val="28"/>
          <w:shd w:val="clear" w:color="auto" w:fill="FFFFFF"/>
        </w:rPr>
        <w:t xml:space="preserve">в </w:t>
      </w:r>
      <w:r w:rsidR="00843725">
        <w:rPr>
          <w:sz w:val="28"/>
          <w:szCs w:val="28"/>
          <w:shd w:val="clear" w:color="auto" w:fill="FFFFFF"/>
        </w:rPr>
        <w:t>п.1</w:t>
      </w:r>
      <w:r w:rsidR="00304E71">
        <w:rPr>
          <w:sz w:val="28"/>
          <w:szCs w:val="28"/>
          <w:shd w:val="clear" w:color="auto" w:fill="FFFFFF"/>
        </w:rPr>
        <w:t>.</w:t>
      </w:r>
      <w:r w:rsidR="00843725">
        <w:rPr>
          <w:sz w:val="28"/>
          <w:szCs w:val="28"/>
          <w:shd w:val="clear" w:color="auto" w:fill="FFFFFF"/>
        </w:rPr>
        <w:t xml:space="preserve"> постановления слово «Сертолово» </w:t>
      </w:r>
      <w:r w:rsidR="00843725">
        <w:rPr>
          <w:sz w:val="28"/>
          <w:szCs w:val="28"/>
        </w:rPr>
        <w:t>заменить словами «</w:t>
      </w:r>
      <w:r w:rsidR="00843725" w:rsidRPr="00A72F26">
        <w:rPr>
          <w:sz w:val="28"/>
          <w:szCs w:val="28"/>
        </w:rPr>
        <w:t>Сертоловское городское поселение</w:t>
      </w:r>
      <w:r w:rsidR="00843725">
        <w:rPr>
          <w:sz w:val="28"/>
          <w:szCs w:val="28"/>
        </w:rPr>
        <w:t>»</w:t>
      </w:r>
      <w:r w:rsidR="00653CFE">
        <w:rPr>
          <w:sz w:val="28"/>
          <w:szCs w:val="28"/>
        </w:rPr>
        <w:t>;</w:t>
      </w:r>
    </w:p>
    <w:p w:rsidR="00094A9C" w:rsidRDefault="00653CFE" w:rsidP="00942E9D">
      <w:pPr>
        <w:pStyle w:val="a6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>1.2. в</w:t>
      </w:r>
      <w:r w:rsidR="00A41DA2">
        <w:rPr>
          <w:sz w:val="28"/>
          <w:szCs w:val="28"/>
        </w:rPr>
        <w:t xml:space="preserve"> П</w:t>
      </w:r>
      <w:r w:rsidR="00A41DA2" w:rsidRPr="00A72F26">
        <w:rPr>
          <w:sz w:val="28"/>
          <w:szCs w:val="28"/>
        </w:rPr>
        <w:t>орядк</w:t>
      </w:r>
      <w:r>
        <w:rPr>
          <w:sz w:val="28"/>
          <w:szCs w:val="28"/>
        </w:rPr>
        <w:t>е</w:t>
      </w:r>
      <w:r w:rsidR="00A41DA2">
        <w:rPr>
          <w:sz w:val="28"/>
          <w:szCs w:val="28"/>
        </w:rPr>
        <w:t xml:space="preserve"> </w:t>
      </w:r>
      <w:r w:rsidR="00094A9C" w:rsidRPr="00A72F26">
        <w:rPr>
          <w:noProof/>
          <w:sz w:val="28"/>
          <w:szCs w:val="28"/>
        </w:rPr>
        <w:t>проведения оценки эффективности реализации муниципальных программ муниципального образования Сертолово Всеволожского муниципального района Ленинградской области</w:t>
      </w:r>
      <w:r w:rsidR="00094A9C">
        <w:rPr>
          <w:noProof/>
          <w:sz w:val="28"/>
          <w:szCs w:val="28"/>
        </w:rPr>
        <w:t>, утвержденн</w:t>
      </w:r>
      <w:r w:rsidR="00554DCC">
        <w:rPr>
          <w:noProof/>
          <w:sz w:val="28"/>
          <w:szCs w:val="28"/>
        </w:rPr>
        <w:t>о</w:t>
      </w:r>
      <w:r w:rsidR="00094A9C">
        <w:rPr>
          <w:noProof/>
          <w:sz w:val="28"/>
          <w:szCs w:val="28"/>
        </w:rPr>
        <w:t>м согласно приложения к постановлению</w:t>
      </w:r>
      <w:r w:rsidR="00D65115">
        <w:rPr>
          <w:noProof/>
          <w:sz w:val="28"/>
          <w:szCs w:val="28"/>
        </w:rPr>
        <w:t xml:space="preserve"> (далее - Порядок)</w:t>
      </w:r>
      <w:r w:rsidR="00094A9C">
        <w:rPr>
          <w:noProof/>
          <w:sz w:val="28"/>
          <w:szCs w:val="28"/>
        </w:rPr>
        <w:t>:</w:t>
      </w:r>
    </w:p>
    <w:p w:rsidR="00D65115" w:rsidRDefault="00094A9C" w:rsidP="00942E9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DC182A">
        <w:rPr>
          <w:sz w:val="28"/>
          <w:szCs w:val="28"/>
        </w:rPr>
        <w:t>в наименовании и в п.1.</w:t>
      </w:r>
      <w:r w:rsidR="008918C4">
        <w:rPr>
          <w:sz w:val="28"/>
          <w:szCs w:val="28"/>
        </w:rPr>
        <w:t>1</w:t>
      </w:r>
      <w:r w:rsidR="00326E83">
        <w:rPr>
          <w:sz w:val="28"/>
          <w:szCs w:val="28"/>
        </w:rPr>
        <w:t>.</w:t>
      </w:r>
      <w:r w:rsidR="008918C4">
        <w:rPr>
          <w:sz w:val="28"/>
          <w:szCs w:val="28"/>
        </w:rPr>
        <w:t xml:space="preserve"> раздела 1</w:t>
      </w:r>
      <w:r w:rsidR="00326E83">
        <w:rPr>
          <w:sz w:val="28"/>
          <w:szCs w:val="28"/>
        </w:rPr>
        <w:t>.</w:t>
      </w:r>
      <w:r w:rsidR="008918C4">
        <w:rPr>
          <w:sz w:val="28"/>
          <w:szCs w:val="28"/>
        </w:rPr>
        <w:t xml:space="preserve"> «Общие положения» </w:t>
      </w:r>
      <w:r w:rsidR="0083495A">
        <w:rPr>
          <w:sz w:val="28"/>
          <w:szCs w:val="28"/>
        </w:rPr>
        <w:t xml:space="preserve">Порядка </w:t>
      </w:r>
      <w:r w:rsidR="008918C4">
        <w:rPr>
          <w:sz w:val="28"/>
          <w:szCs w:val="28"/>
        </w:rPr>
        <w:t>после слов «муниципального образования</w:t>
      </w:r>
      <w:r w:rsidR="00D95C0E">
        <w:rPr>
          <w:sz w:val="28"/>
          <w:szCs w:val="28"/>
        </w:rPr>
        <w:t>» слово «</w:t>
      </w:r>
      <w:r w:rsidR="008918C4">
        <w:rPr>
          <w:sz w:val="28"/>
          <w:szCs w:val="28"/>
        </w:rPr>
        <w:t>Сертолово</w:t>
      </w:r>
      <w:r w:rsidR="00D95C0E">
        <w:rPr>
          <w:sz w:val="28"/>
          <w:szCs w:val="28"/>
        </w:rPr>
        <w:t xml:space="preserve">» заменить словами </w:t>
      </w:r>
      <w:r w:rsidR="00D65115">
        <w:rPr>
          <w:sz w:val="28"/>
          <w:szCs w:val="28"/>
        </w:rPr>
        <w:t>«</w:t>
      </w:r>
      <w:r w:rsidR="00D65115" w:rsidRPr="00A72F26">
        <w:rPr>
          <w:sz w:val="28"/>
          <w:szCs w:val="28"/>
        </w:rPr>
        <w:t>Сертоловское городское поселение</w:t>
      </w:r>
      <w:r w:rsidR="00D65115">
        <w:rPr>
          <w:sz w:val="28"/>
          <w:szCs w:val="28"/>
        </w:rPr>
        <w:t>»;</w:t>
      </w:r>
    </w:p>
    <w:p w:rsidR="00FF3CFB" w:rsidRPr="00A72F26" w:rsidRDefault="00D65115" w:rsidP="00942E9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1960EE">
        <w:rPr>
          <w:sz w:val="28"/>
          <w:szCs w:val="28"/>
        </w:rPr>
        <w:t>по тексту</w:t>
      </w:r>
      <w:r w:rsidR="004D18E5" w:rsidRPr="00A72F26">
        <w:rPr>
          <w:sz w:val="28"/>
          <w:szCs w:val="28"/>
        </w:rPr>
        <w:t xml:space="preserve"> </w:t>
      </w:r>
      <w:r w:rsidR="00853EE7">
        <w:rPr>
          <w:sz w:val="28"/>
          <w:szCs w:val="28"/>
        </w:rPr>
        <w:t>П</w:t>
      </w:r>
      <w:r w:rsidR="004D18E5" w:rsidRPr="00A72F26">
        <w:rPr>
          <w:sz w:val="28"/>
          <w:szCs w:val="28"/>
        </w:rPr>
        <w:t>орядка слов</w:t>
      </w:r>
      <w:r w:rsidR="00FC284C">
        <w:rPr>
          <w:sz w:val="28"/>
          <w:szCs w:val="28"/>
        </w:rPr>
        <w:t>о</w:t>
      </w:r>
      <w:r w:rsidR="00890A99">
        <w:rPr>
          <w:sz w:val="28"/>
          <w:szCs w:val="28"/>
        </w:rPr>
        <w:t xml:space="preserve"> </w:t>
      </w:r>
      <w:r w:rsidR="000649EB">
        <w:rPr>
          <w:sz w:val="28"/>
          <w:szCs w:val="28"/>
        </w:rPr>
        <w:t>«</w:t>
      </w:r>
      <w:r w:rsidR="004D18E5" w:rsidRPr="00A72F26">
        <w:rPr>
          <w:sz w:val="28"/>
          <w:szCs w:val="28"/>
        </w:rPr>
        <w:t>мероприятие» заменить словами «структурные элементы</w:t>
      </w:r>
      <w:r w:rsidR="00FF3CFB" w:rsidRPr="00A72F26">
        <w:rPr>
          <w:sz w:val="28"/>
          <w:szCs w:val="28"/>
        </w:rPr>
        <w:t>»;</w:t>
      </w:r>
    </w:p>
    <w:p w:rsidR="000E7390" w:rsidRDefault="005F1124" w:rsidP="00942E9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в </w:t>
      </w:r>
      <w:r w:rsidR="001E7A18">
        <w:rPr>
          <w:sz w:val="28"/>
          <w:szCs w:val="28"/>
        </w:rPr>
        <w:t>разделе 2</w:t>
      </w:r>
      <w:r w:rsidR="00D60D34">
        <w:rPr>
          <w:sz w:val="28"/>
          <w:szCs w:val="28"/>
        </w:rPr>
        <w:t>.</w:t>
      </w:r>
      <w:r w:rsidR="001E7A18">
        <w:rPr>
          <w:sz w:val="28"/>
          <w:szCs w:val="28"/>
        </w:rPr>
        <w:t xml:space="preserve"> </w:t>
      </w:r>
      <w:r w:rsidR="000E7390">
        <w:rPr>
          <w:sz w:val="28"/>
          <w:szCs w:val="28"/>
        </w:rPr>
        <w:t>«Порядок проведения и критерии оценки эффективности реализации программы»:</w:t>
      </w:r>
    </w:p>
    <w:p w:rsidR="00BB0F92" w:rsidRDefault="00BB0F92" w:rsidP="00942E9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72F26">
        <w:rPr>
          <w:sz w:val="28"/>
          <w:szCs w:val="28"/>
        </w:rPr>
        <w:t>пункте 2.</w:t>
      </w:r>
      <w:r>
        <w:rPr>
          <w:sz w:val="28"/>
          <w:szCs w:val="28"/>
        </w:rPr>
        <w:t>4</w:t>
      </w:r>
      <w:r w:rsidRPr="00A72F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2F26">
        <w:rPr>
          <w:sz w:val="28"/>
          <w:szCs w:val="28"/>
        </w:rPr>
        <w:t>слов</w:t>
      </w:r>
      <w:r>
        <w:rPr>
          <w:sz w:val="28"/>
          <w:szCs w:val="28"/>
        </w:rPr>
        <w:t>о «программного</w:t>
      </w:r>
      <w:r w:rsidRPr="00A72F26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3C6BA4" w:rsidRPr="00A72F26" w:rsidRDefault="000E7390" w:rsidP="00942E9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2F0C" w:rsidRPr="00A72F26">
        <w:rPr>
          <w:sz w:val="28"/>
          <w:szCs w:val="28"/>
        </w:rPr>
        <w:t>пункт</w:t>
      </w:r>
      <w:r w:rsidR="003C6BA4" w:rsidRPr="00A72F26">
        <w:rPr>
          <w:sz w:val="28"/>
          <w:szCs w:val="28"/>
        </w:rPr>
        <w:t>е</w:t>
      </w:r>
      <w:r w:rsidR="003A2F0C" w:rsidRPr="00A72F26">
        <w:rPr>
          <w:sz w:val="28"/>
          <w:szCs w:val="28"/>
        </w:rPr>
        <w:t xml:space="preserve"> 2.6. слова «</w:t>
      </w:r>
      <w:r w:rsidR="006F0B79" w:rsidRPr="00A72F26">
        <w:rPr>
          <w:sz w:val="28"/>
          <w:szCs w:val="28"/>
        </w:rPr>
        <w:t xml:space="preserve">в </w:t>
      </w:r>
      <w:r w:rsidR="003A2F0C" w:rsidRPr="00A72F26">
        <w:rPr>
          <w:sz w:val="28"/>
          <w:szCs w:val="28"/>
        </w:rPr>
        <w:t xml:space="preserve">отдел экономики комитета финансов и экономики </w:t>
      </w:r>
      <w:r w:rsidR="0022306B" w:rsidRPr="00A72F26">
        <w:rPr>
          <w:sz w:val="28"/>
          <w:szCs w:val="28"/>
        </w:rPr>
        <w:t xml:space="preserve">администрации МО Сертолово (далее </w:t>
      </w:r>
      <w:r w:rsidR="006F0B79" w:rsidRPr="00A72F26">
        <w:rPr>
          <w:sz w:val="28"/>
          <w:szCs w:val="28"/>
        </w:rPr>
        <w:t>-</w:t>
      </w:r>
      <w:r w:rsidR="0022306B" w:rsidRPr="00A72F26">
        <w:rPr>
          <w:sz w:val="28"/>
          <w:szCs w:val="28"/>
        </w:rPr>
        <w:t xml:space="preserve"> отдел экономики)</w:t>
      </w:r>
      <w:r w:rsidR="006F0B79" w:rsidRPr="00A72F26">
        <w:rPr>
          <w:sz w:val="28"/>
          <w:szCs w:val="28"/>
        </w:rPr>
        <w:t>»</w:t>
      </w:r>
      <w:r w:rsidR="0022306B" w:rsidRPr="00A72F26">
        <w:rPr>
          <w:sz w:val="28"/>
          <w:szCs w:val="28"/>
        </w:rPr>
        <w:t xml:space="preserve"> заменить словами </w:t>
      </w:r>
      <w:r w:rsidR="00D60D34">
        <w:rPr>
          <w:sz w:val="28"/>
          <w:szCs w:val="28"/>
        </w:rPr>
        <w:t xml:space="preserve">  </w:t>
      </w:r>
      <w:r w:rsidR="0022306B" w:rsidRPr="00A72F26">
        <w:rPr>
          <w:sz w:val="28"/>
          <w:szCs w:val="28"/>
        </w:rPr>
        <w:t>«</w:t>
      </w:r>
      <w:r w:rsidR="006F0B79" w:rsidRPr="00A72F26">
        <w:rPr>
          <w:sz w:val="28"/>
          <w:szCs w:val="28"/>
        </w:rPr>
        <w:t xml:space="preserve">в комитет </w:t>
      </w:r>
      <w:r w:rsidR="0022306B" w:rsidRPr="00A72F26">
        <w:rPr>
          <w:sz w:val="28"/>
          <w:szCs w:val="28"/>
        </w:rPr>
        <w:t>финансов и экономики администрации МО Сертолово</w:t>
      </w:r>
      <w:r w:rsidR="003C6BA4" w:rsidRPr="00A72F26">
        <w:rPr>
          <w:sz w:val="28"/>
          <w:szCs w:val="28"/>
        </w:rPr>
        <w:t xml:space="preserve"> (далее </w:t>
      </w:r>
      <w:r w:rsidR="006F0B79" w:rsidRPr="00A72F26">
        <w:rPr>
          <w:sz w:val="28"/>
          <w:szCs w:val="28"/>
        </w:rPr>
        <w:t>-</w:t>
      </w:r>
      <w:r w:rsidR="003C6BA4" w:rsidRPr="00A72F26">
        <w:rPr>
          <w:sz w:val="28"/>
          <w:szCs w:val="28"/>
        </w:rPr>
        <w:t xml:space="preserve"> комитет финансов и экономики)</w:t>
      </w:r>
      <w:r w:rsidR="006F0B79" w:rsidRPr="00A72F26">
        <w:rPr>
          <w:sz w:val="28"/>
          <w:szCs w:val="28"/>
        </w:rPr>
        <w:t>»</w:t>
      </w:r>
      <w:r w:rsidR="003C6BA4" w:rsidRPr="00A72F26">
        <w:rPr>
          <w:sz w:val="28"/>
          <w:szCs w:val="28"/>
        </w:rPr>
        <w:t>;</w:t>
      </w:r>
    </w:p>
    <w:p w:rsidR="003C6BA4" w:rsidRPr="00A72F26" w:rsidRDefault="003C6BA4" w:rsidP="003C6BA4">
      <w:pPr>
        <w:pStyle w:val="a6"/>
        <w:ind w:firstLine="709"/>
        <w:jc w:val="both"/>
        <w:rPr>
          <w:sz w:val="28"/>
          <w:szCs w:val="28"/>
        </w:rPr>
      </w:pPr>
      <w:r w:rsidRPr="00A72F26">
        <w:rPr>
          <w:sz w:val="28"/>
          <w:szCs w:val="28"/>
        </w:rPr>
        <w:t>в пункте 2.7. слова «Отдел экономики» заменить словами «</w:t>
      </w:r>
      <w:r w:rsidR="000D3731" w:rsidRPr="00A72F26">
        <w:rPr>
          <w:sz w:val="28"/>
          <w:szCs w:val="28"/>
        </w:rPr>
        <w:t>К</w:t>
      </w:r>
      <w:r w:rsidRPr="00A72F26">
        <w:rPr>
          <w:sz w:val="28"/>
          <w:szCs w:val="28"/>
        </w:rPr>
        <w:t xml:space="preserve">омитет </w:t>
      </w:r>
      <w:r w:rsidR="006F0B79" w:rsidRPr="00A72F26">
        <w:rPr>
          <w:sz w:val="28"/>
          <w:szCs w:val="28"/>
        </w:rPr>
        <w:t>финансов и экономики»</w:t>
      </w:r>
      <w:r w:rsidRPr="00A72F26">
        <w:rPr>
          <w:sz w:val="28"/>
          <w:szCs w:val="28"/>
        </w:rPr>
        <w:t>;</w:t>
      </w:r>
    </w:p>
    <w:p w:rsidR="00A571A7" w:rsidRPr="00A72F26" w:rsidRDefault="00182662" w:rsidP="004965F6">
      <w:pPr>
        <w:pStyle w:val="a6"/>
        <w:ind w:firstLine="709"/>
        <w:jc w:val="both"/>
        <w:rPr>
          <w:sz w:val="28"/>
          <w:szCs w:val="28"/>
        </w:rPr>
      </w:pPr>
      <w:r w:rsidRPr="00A72F26">
        <w:rPr>
          <w:sz w:val="28"/>
          <w:szCs w:val="28"/>
        </w:rPr>
        <w:t xml:space="preserve">в </w:t>
      </w:r>
      <w:r w:rsidR="00507545" w:rsidRPr="00A72F26">
        <w:rPr>
          <w:sz w:val="28"/>
          <w:szCs w:val="28"/>
        </w:rPr>
        <w:t>пункт</w:t>
      </w:r>
      <w:r w:rsidRPr="00A72F26">
        <w:rPr>
          <w:sz w:val="28"/>
          <w:szCs w:val="28"/>
        </w:rPr>
        <w:t>е</w:t>
      </w:r>
      <w:r w:rsidR="00507545" w:rsidRPr="00A72F26">
        <w:rPr>
          <w:sz w:val="28"/>
          <w:szCs w:val="28"/>
        </w:rPr>
        <w:t xml:space="preserve"> 2.12</w:t>
      </w:r>
      <w:r w:rsidR="00D60D34">
        <w:rPr>
          <w:sz w:val="28"/>
          <w:szCs w:val="28"/>
        </w:rPr>
        <w:t>.</w:t>
      </w:r>
      <w:r w:rsidR="00507545" w:rsidRPr="00A72F26">
        <w:rPr>
          <w:sz w:val="28"/>
          <w:szCs w:val="28"/>
        </w:rPr>
        <w:t xml:space="preserve"> </w:t>
      </w:r>
      <w:r w:rsidRPr="00A72F26">
        <w:rPr>
          <w:sz w:val="28"/>
          <w:szCs w:val="28"/>
        </w:rPr>
        <w:t>абзац четвертый исключить.</w:t>
      </w:r>
    </w:p>
    <w:p w:rsidR="00C329EC" w:rsidRPr="00A72F26" w:rsidRDefault="0058258C" w:rsidP="00C329E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0694">
        <w:rPr>
          <w:sz w:val="28"/>
          <w:szCs w:val="28"/>
        </w:rPr>
        <w:t xml:space="preserve">3. </w:t>
      </w:r>
      <w:r w:rsidR="00C329EC" w:rsidRPr="00A72F26">
        <w:rPr>
          <w:sz w:val="28"/>
          <w:szCs w:val="28"/>
        </w:rPr>
        <w:t>Приложение №2 к Порядку «Оценка степени освоения финансовых средств на реализацию мероприятий муниципальной программы» изложить в редакции согласно приложению к настоящему постановлению.</w:t>
      </w:r>
    </w:p>
    <w:p w:rsidR="008E0F25" w:rsidRPr="00A72F26" w:rsidRDefault="00EF64D3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1C0C" w:rsidRPr="00A72F26">
        <w:rPr>
          <w:sz w:val="28"/>
          <w:szCs w:val="28"/>
        </w:rPr>
        <w:t xml:space="preserve">. </w:t>
      </w:r>
      <w:r w:rsidR="008E0F25" w:rsidRPr="00A72F26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="00C1088E" w:rsidRPr="00A72F26">
        <w:rPr>
          <w:sz w:val="28"/>
          <w:szCs w:val="28"/>
        </w:rPr>
        <w:t xml:space="preserve">(обнародования) </w:t>
      </w:r>
      <w:r w:rsidR="008E0F25" w:rsidRPr="00A72F26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8E0F25" w:rsidRPr="00A72F26" w:rsidRDefault="00EF64D3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F25" w:rsidRPr="00A72F26">
        <w:rPr>
          <w:sz w:val="28"/>
          <w:szCs w:val="28"/>
        </w:rPr>
        <w:t>. Контроль за исполнением настоящего постановления оставляю                        за собой.</w:t>
      </w:r>
    </w:p>
    <w:p w:rsidR="008E0F25" w:rsidRPr="00A72F26" w:rsidRDefault="008E0F25" w:rsidP="008E0F25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8E0F25" w:rsidRPr="00A72F26" w:rsidRDefault="008E0F25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0F25" w:rsidRPr="00A72F26" w:rsidRDefault="001F040B" w:rsidP="008E0F25">
      <w:pPr>
        <w:autoSpaceDE w:val="0"/>
        <w:autoSpaceDN w:val="0"/>
        <w:jc w:val="both"/>
        <w:rPr>
          <w:sz w:val="28"/>
          <w:szCs w:val="28"/>
        </w:rPr>
      </w:pPr>
      <w:r w:rsidRPr="00A72F26">
        <w:rPr>
          <w:sz w:val="28"/>
          <w:szCs w:val="28"/>
        </w:rPr>
        <w:t>Г</w:t>
      </w:r>
      <w:r w:rsidR="00E63D1B" w:rsidRPr="00A72F26">
        <w:rPr>
          <w:sz w:val="28"/>
          <w:szCs w:val="28"/>
        </w:rPr>
        <w:t>лав</w:t>
      </w:r>
      <w:r w:rsidRPr="00A72F26">
        <w:rPr>
          <w:sz w:val="28"/>
          <w:szCs w:val="28"/>
        </w:rPr>
        <w:t>а</w:t>
      </w:r>
      <w:r w:rsidR="008E0F25" w:rsidRPr="00A72F26">
        <w:rPr>
          <w:sz w:val="28"/>
          <w:szCs w:val="28"/>
        </w:rPr>
        <w:t xml:space="preserve"> администрации</w:t>
      </w:r>
      <w:r w:rsidR="008E0F25" w:rsidRPr="00A72F26">
        <w:rPr>
          <w:sz w:val="28"/>
          <w:szCs w:val="28"/>
        </w:rPr>
        <w:tab/>
      </w:r>
      <w:r w:rsidR="008E0F25" w:rsidRPr="00A72F26">
        <w:rPr>
          <w:sz w:val="28"/>
          <w:szCs w:val="28"/>
        </w:rPr>
        <w:tab/>
      </w:r>
      <w:r w:rsidR="008E0F25" w:rsidRPr="00A72F26">
        <w:rPr>
          <w:sz w:val="28"/>
          <w:szCs w:val="28"/>
        </w:rPr>
        <w:tab/>
      </w:r>
      <w:r w:rsidR="008E0F25" w:rsidRPr="00A72F26">
        <w:rPr>
          <w:sz w:val="28"/>
          <w:szCs w:val="28"/>
        </w:rPr>
        <w:tab/>
      </w:r>
      <w:r w:rsidR="008E0F25" w:rsidRPr="00A72F26">
        <w:rPr>
          <w:sz w:val="28"/>
          <w:szCs w:val="28"/>
        </w:rPr>
        <w:tab/>
      </w:r>
      <w:r w:rsidR="008E0F25" w:rsidRPr="00A72F26">
        <w:rPr>
          <w:sz w:val="28"/>
          <w:szCs w:val="28"/>
        </w:rPr>
        <w:tab/>
      </w:r>
      <w:r w:rsidRPr="00A72F26">
        <w:rPr>
          <w:sz w:val="28"/>
          <w:szCs w:val="28"/>
        </w:rPr>
        <w:t xml:space="preserve">Ю.А. </w:t>
      </w:r>
      <w:proofErr w:type="spellStart"/>
      <w:r w:rsidRPr="00A72F26">
        <w:rPr>
          <w:sz w:val="28"/>
          <w:szCs w:val="28"/>
        </w:rPr>
        <w:t>Ходько</w:t>
      </w:r>
      <w:proofErr w:type="spellEnd"/>
    </w:p>
    <w:p w:rsidR="00C1088E" w:rsidRPr="00A72F26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Pr="00A72F26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Pr="00A72F26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Pr="00A72F26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Pr="00A72F26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Pr="00A72F26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8E7F18" w:rsidRPr="00A72F26" w:rsidRDefault="008E7F18" w:rsidP="008E0F25">
      <w:pPr>
        <w:autoSpaceDE w:val="0"/>
        <w:autoSpaceDN w:val="0"/>
        <w:jc w:val="both"/>
        <w:rPr>
          <w:sz w:val="28"/>
          <w:szCs w:val="28"/>
        </w:rPr>
      </w:pPr>
    </w:p>
    <w:p w:rsidR="006C08F6" w:rsidRPr="00A72F26" w:rsidRDefault="006C08F6" w:rsidP="008E0F25">
      <w:pPr>
        <w:autoSpaceDE w:val="0"/>
        <w:autoSpaceDN w:val="0"/>
        <w:jc w:val="both"/>
        <w:rPr>
          <w:sz w:val="28"/>
          <w:szCs w:val="28"/>
        </w:rPr>
      </w:pPr>
    </w:p>
    <w:p w:rsidR="006C08F6" w:rsidRPr="00A72F26" w:rsidRDefault="006C08F6" w:rsidP="008E0F25">
      <w:pPr>
        <w:autoSpaceDE w:val="0"/>
        <w:autoSpaceDN w:val="0"/>
        <w:jc w:val="both"/>
        <w:rPr>
          <w:sz w:val="28"/>
          <w:szCs w:val="28"/>
        </w:rPr>
      </w:pPr>
    </w:p>
    <w:p w:rsidR="006C08F6" w:rsidRPr="00A72F26" w:rsidRDefault="006C08F6" w:rsidP="008E0F25">
      <w:pPr>
        <w:autoSpaceDE w:val="0"/>
        <w:autoSpaceDN w:val="0"/>
        <w:jc w:val="both"/>
        <w:rPr>
          <w:sz w:val="28"/>
          <w:szCs w:val="28"/>
        </w:rPr>
      </w:pPr>
    </w:p>
    <w:p w:rsidR="006C08F6" w:rsidRPr="00A72F26" w:rsidRDefault="006C08F6" w:rsidP="008E0F25">
      <w:pPr>
        <w:autoSpaceDE w:val="0"/>
        <w:autoSpaceDN w:val="0"/>
        <w:jc w:val="both"/>
        <w:rPr>
          <w:sz w:val="28"/>
          <w:szCs w:val="28"/>
        </w:rPr>
      </w:pPr>
    </w:p>
    <w:p w:rsidR="006C08F6" w:rsidRPr="00A72F26" w:rsidRDefault="006C08F6" w:rsidP="008E0F25">
      <w:pPr>
        <w:autoSpaceDE w:val="0"/>
        <w:autoSpaceDN w:val="0"/>
        <w:jc w:val="both"/>
        <w:rPr>
          <w:sz w:val="28"/>
          <w:szCs w:val="28"/>
        </w:rPr>
      </w:pPr>
    </w:p>
    <w:p w:rsidR="006C08F6" w:rsidRPr="00A72F26" w:rsidRDefault="006C08F6" w:rsidP="008E0F25">
      <w:pPr>
        <w:autoSpaceDE w:val="0"/>
        <w:autoSpaceDN w:val="0"/>
        <w:jc w:val="both"/>
        <w:rPr>
          <w:sz w:val="28"/>
          <w:szCs w:val="28"/>
        </w:rPr>
      </w:pPr>
    </w:p>
    <w:p w:rsidR="006C08F6" w:rsidRPr="00A72F26" w:rsidRDefault="006C08F6" w:rsidP="008E0F25">
      <w:pPr>
        <w:autoSpaceDE w:val="0"/>
        <w:autoSpaceDN w:val="0"/>
        <w:jc w:val="both"/>
        <w:rPr>
          <w:sz w:val="28"/>
          <w:szCs w:val="28"/>
        </w:rPr>
      </w:pPr>
    </w:p>
    <w:p w:rsidR="00D21C33" w:rsidRDefault="006C08F6" w:rsidP="00690054">
      <w:pPr>
        <w:autoSpaceDE w:val="0"/>
        <w:autoSpaceDN w:val="0"/>
        <w:ind w:left="6237"/>
      </w:pPr>
      <w:r w:rsidRPr="00690054">
        <w:lastRenderedPageBreak/>
        <w:t xml:space="preserve">Приложение </w:t>
      </w:r>
    </w:p>
    <w:p w:rsidR="006C08F6" w:rsidRPr="00690054" w:rsidRDefault="006C08F6" w:rsidP="00690054">
      <w:pPr>
        <w:autoSpaceDE w:val="0"/>
        <w:autoSpaceDN w:val="0"/>
        <w:ind w:left="6237"/>
      </w:pPr>
      <w:r w:rsidRPr="00690054">
        <w:t xml:space="preserve">к постановлению </w:t>
      </w:r>
    </w:p>
    <w:p w:rsidR="006C08F6" w:rsidRPr="00690054" w:rsidRDefault="006C08F6" w:rsidP="00CF79A9">
      <w:pPr>
        <w:autoSpaceDE w:val="0"/>
        <w:autoSpaceDN w:val="0"/>
        <w:ind w:left="6237"/>
      </w:pPr>
      <w:r w:rsidRPr="00690054">
        <w:t>администрации</w:t>
      </w:r>
      <w:r w:rsidR="001A6005" w:rsidRPr="00690054">
        <w:t xml:space="preserve"> </w:t>
      </w:r>
      <w:r w:rsidRPr="00690054">
        <w:t>МО Сертолово</w:t>
      </w:r>
      <w:r w:rsidR="001A6005" w:rsidRPr="00690054">
        <w:t xml:space="preserve"> </w:t>
      </w:r>
      <w:r w:rsidRPr="00690054">
        <w:t>от _________ 2023 г. № ___</w:t>
      </w:r>
      <w:r w:rsidR="001A6005" w:rsidRPr="00690054">
        <w:tab/>
      </w:r>
    </w:p>
    <w:p w:rsidR="006C08F6" w:rsidRPr="00690054" w:rsidRDefault="006C08F6" w:rsidP="006C08F6">
      <w:pPr>
        <w:autoSpaceDE w:val="0"/>
        <w:autoSpaceDN w:val="0"/>
        <w:ind w:left="6120"/>
      </w:pPr>
    </w:p>
    <w:p w:rsidR="006C08F6" w:rsidRPr="00690054" w:rsidRDefault="00690054" w:rsidP="00690054">
      <w:pPr>
        <w:autoSpaceDE w:val="0"/>
        <w:autoSpaceDN w:val="0"/>
        <w:ind w:left="6237"/>
      </w:pPr>
      <w:r w:rsidRPr="00690054">
        <w:t>ПРИЛОЖЕНИЕ №2</w:t>
      </w:r>
    </w:p>
    <w:p w:rsidR="00690054" w:rsidRDefault="00690054" w:rsidP="00690054">
      <w:pPr>
        <w:autoSpaceDE w:val="0"/>
        <w:autoSpaceDN w:val="0"/>
        <w:ind w:left="6237"/>
      </w:pPr>
      <w:r>
        <w:t>к</w:t>
      </w:r>
      <w:r w:rsidRPr="00690054">
        <w:t xml:space="preserve"> Порядку проведения</w:t>
      </w:r>
    </w:p>
    <w:p w:rsidR="00DC19A5" w:rsidRDefault="00DC19A5" w:rsidP="00690054">
      <w:pPr>
        <w:autoSpaceDE w:val="0"/>
        <w:autoSpaceDN w:val="0"/>
        <w:ind w:left="6237"/>
      </w:pPr>
      <w:r>
        <w:t xml:space="preserve">оценки эффективности </w:t>
      </w:r>
    </w:p>
    <w:p w:rsidR="00DC19A5" w:rsidRDefault="00DC19A5" w:rsidP="00690054">
      <w:pPr>
        <w:autoSpaceDE w:val="0"/>
        <w:autoSpaceDN w:val="0"/>
        <w:ind w:left="6237"/>
      </w:pPr>
      <w:r>
        <w:t>реализации муниципальных программ МО Сертолово</w:t>
      </w:r>
    </w:p>
    <w:p w:rsidR="00690054" w:rsidRPr="00690054" w:rsidRDefault="00DC19A5" w:rsidP="00690054">
      <w:pPr>
        <w:autoSpaceDE w:val="0"/>
        <w:autoSpaceDN w:val="0"/>
        <w:ind w:left="6237"/>
      </w:pPr>
      <w:r>
        <w:t>от 03.02.2015г. №19</w:t>
      </w:r>
      <w:r w:rsidR="00690054" w:rsidRPr="00690054">
        <w:t xml:space="preserve"> </w:t>
      </w:r>
    </w:p>
    <w:p w:rsidR="006F7620" w:rsidRDefault="006F7620" w:rsidP="00690054">
      <w:pPr>
        <w:autoSpaceDE w:val="0"/>
        <w:autoSpaceDN w:val="0"/>
        <w:ind w:left="6237"/>
        <w:jc w:val="center"/>
        <w:rPr>
          <w:b/>
          <w:sz w:val="28"/>
          <w:szCs w:val="28"/>
        </w:rPr>
      </w:pPr>
    </w:p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  <w:r w:rsidRPr="006C08F6">
        <w:rPr>
          <w:b/>
          <w:sz w:val="28"/>
          <w:szCs w:val="28"/>
        </w:rPr>
        <w:t xml:space="preserve">Оценка степени освоения финансовых средств на реализацию </w:t>
      </w:r>
    </w:p>
    <w:p w:rsidR="006C08F6" w:rsidRPr="006C08F6" w:rsidRDefault="001A6005" w:rsidP="006C08F6">
      <w:pPr>
        <w:autoSpaceDE w:val="0"/>
        <w:autoSpaceDN w:val="0"/>
        <w:jc w:val="center"/>
        <w:rPr>
          <w:b/>
          <w:sz w:val="28"/>
          <w:szCs w:val="28"/>
        </w:rPr>
      </w:pPr>
      <w:r w:rsidRPr="00A72F26">
        <w:rPr>
          <w:b/>
          <w:sz w:val="28"/>
          <w:szCs w:val="28"/>
        </w:rPr>
        <w:t>структурных элементов</w:t>
      </w:r>
      <w:r w:rsidR="006C08F6" w:rsidRPr="006C08F6">
        <w:rPr>
          <w:b/>
          <w:sz w:val="28"/>
          <w:szCs w:val="28"/>
        </w:rPr>
        <w:t xml:space="preserve"> муниципальной программы</w:t>
      </w:r>
    </w:p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  <w:r w:rsidRPr="006C08F6">
        <w:rPr>
          <w:b/>
          <w:sz w:val="28"/>
          <w:szCs w:val="28"/>
        </w:rPr>
        <w:t>__________________________________________________________________</w:t>
      </w:r>
    </w:p>
    <w:p w:rsidR="006C08F6" w:rsidRPr="006C08F6" w:rsidRDefault="006C08F6" w:rsidP="006C08F6">
      <w:pPr>
        <w:autoSpaceDE w:val="0"/>
        <w:autoSpaceDN w:val="0"/>
        <w:jc w:val="center"/>
        <w:rPr>
          <w:sz w:val="28"/>
          <w:szCs w:val="28"/>
        </w:rPr>
      </w:pPr>
      <w:r w:rsidRPr="006C08F6">
        <w:rPr>
          <w:sz w:val="28"/>
          <w:szCs w:val="28"/>
        </w:rPr>
        <w:t>(наименование программы)</w:t>
      </w:r>
    </w:p>
    <w:p w:rsidR="006C08F6" w:rsidRPr="006C08F6" w:rsidRDefault="006C08F6" w:rsidP="006C08F6">
      <w:pPr>
        <w:autoSpaceDE w:val="0"/>
        <w:autoSpaceDN w:val="0"/>
        <w:jc w:val="center"/>
        <w:rPr>
          <w:sz w:val="28"/>
          <w:szCs w:val="28"/>
        </w:rPr>
      </w:pPr>
    </w:p>
    <w:p w:rsidR="006C08F6" w:rsidRPr="006C08F6" w:rsidRDefault="006C08F6" w:rsidP="006C08F6">
      <w:pPr>
        <w:autoSpaceDE w:val="0"/>
        <w:autoSpaceDN w:val="0"/>
        <w:jc w:val="center"/>
        <w:rPr>
          <w:sz w:val="28"/>
          <w:szCs w:val="28"/>
        </w:rPr>
      </w:pPr>
      <w:r w:rsidRPr="006C08F6">
        <w:rPr>
          <w:sz w:val="28"/>
          <w:szCs w:val="28"/>
        </w:rPr>
        <w:t>за _________ год (годы)</w:t>
      </w:r>
    </w:p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052"/>
        <w:gridCol w:w="1843"/>
        <w:gridCol w:w="1876"/>
        <w:gridCol w:w="2126"/>
        <w:gridCol w:w="1701"/>
      </w:tblGrid>
      <w:tr w:rsidR="00A72F26" w:rsidRPr="006C08F6" w:rsidTr="005F1135">
        <w:trPr>
          <w:trHeight w:val="1286"/>
        </w:trPr>
        <w:tc>
          <w:tcPr>
            <w:tcW w:w="608" w:type="dxa"/>
          </w:tcPr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 xml:space="preserve">№ </w:t>
            </w:r>
            <w:proofErr w:type="gramStart"/>
            <w:r w:rsidRPr="006C08F6">
              <w:t>п</w:t>
            </w:r>
            <w:proofErr w:type="gramEnd"/>
            <w:r w:rsidRPr="006C08F6">
              <w:t>/п</w:t>
            </w:r>
          </w:p>
        </w:tc>
        <w:tc>
          <w:tcPr>
            <w:tcW w:w="2052" w:type="dxa"/>
            <w:shd w:val="clear" w:color="auto" w:fill="auto"/>
          </w:tcPr>
          <w:p w:rsidR="006C08F6" w:rsidRPr="00A72F26" w:rsidRDefault="006C08F6" w:rsidP="001A6005">
            <w:pPr>
              <w:autoSpaceDE w:val="0"/>
              <w:autoSpaceDN w:val="0"/>
              <w:jc w:val="center"/>
            </w:pPr>
            <w:r w:rsidRPr="006C08F6">
              <w:t xml:space="preserve">Наименование </w:t>
            </w:r>
            <w:r w:rsidR="001A6005" w:rsidRPr="00A72F26">
              <w:t xml:space="preserve">структурного </w:t>
            </w:r>
          </w:p>
          <w:p w:rsidR="001A6005" w:rsidRPr="00A72F26" w:rsidRDefault="00E60470" w:rsidP="001A6005">
            <w:pPr>
              <w:autoSpaceDE w:val="0"/>
              <w:autoSpaceDN w:val="0"/>
              <w:jc w:val="center"/>
            </w:pPr>
            <w:r w:rsidRPr="00A72F26">
              <w:t>э</w:t>
            </w:r>
            <w:r w:rsidR="001A6005" w:rsidRPr="00A72F26">
              <w:t>лемента</w:t>
            </w:r>
          </w:p>
          <w:p w:rsidR="00E60470" w:rsidRPr="006C08F6" w:rsidRDefault="00E60470" w:rsidP="001A6005">
            <w:pPr>
              <w:autoSpaceDE w:val="0"/>
              <w:autoSpaceDN w:val="0"/>
              <w:jc w:val="center"/>
            </w:pPr>
            <w:r w:rsidRPr="00A72F26">
              <w:t>программы</w:t>
            </w:r>
          </w:p>
        </w:tc>
        <w:tc>
          <w:tcPr>
            <w:tcW w:w="1843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 xml:space="preserve">Плановый объем расходов на </w:t>
            </w:r>
            <w:r w:rsidR="00E60470" w:rsidRPr="00A72F26">
              <w:t>структурный элемент программы</w:t>
            </w:r>
            <w:r w:rsidRPr="006C08F6">
              <w:t>,</w:t>
            </w:r>
          </w:p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>тыс. руб.</w:t>
            </w:r>
          </w:p>
        </w:tc>
        <w:tc>
          <w:tcPr>
            <w:tcW w:w="187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 xml:space="preserve">Фактический объем расходов на </w:t>
            </w:r>
            <w:r w:rsidR="00E60470" w:rsidRPr="00A72F26">
              <w:t>структурный элемент программы</w:t>
            </w:r>
            <w:r w:rsidRPr="006C08F6">
              <w:t>,</w:t>
            </w:r>
          </w:p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>тыс. руб.</w:t>
            </w:r>
          </w:p>
        </w:tc>
        <w:tc>
          <w:tcPr>
            <w:tcW w:w="212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 xml:space="preserve">Уровень освоения финансовых средств на </w:t>
            </w:r>
            <w:r w:rsidR="00E60470" w:rsidRPr="00A72F26">
              <w:t>структурный элемент программы</w:t>
            </w:r>
            <w:r w:rsidRPr="006C08F6">
              <w:t>, %</w:t>
            </w:r>
          </w:p>
        </w:tc>
        <w:tc>
          <w:tcPr>
            <w:tcW w:w="1701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>Причина</w:t>
            </w:r>
          </w:p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>неосвоения средств,</w:t>
            </w:r>
          </w:p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>&lt;*&gt;</w:t>
            </w:r>
          </w:p>
        </w:tc>
      </w:tr>
      <w:tr w:rsidR="00A72F26" w:rsidRPr="006C08F6" w:rsidTr="005F1135">
        <w:tc>
          <w:tcPr>
            <w:tcW w:w="608" w:type="dxa"/>
          </w:tcPr>
          <w:p w:rsidR="006C08F6" w:rsidRPr="006C08F6" w:rsidRDefault="006C08F6" w:rsidP="006C08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08F6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08F6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08F6">
              <w:rPr>
                <w:sz w:val="20"/>
                <w:szCs w:val="20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08F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08F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08F6">
              <w:rPr>
                <w:sz w:val="20"/>
                <w:szCs w:val="20"/>
              </w:rPr>
              <w:t>6</w:t>
            </w:r>
          </w:p>
        </w:tc>
      </w:tr>
      <w:tr w:rsidR="00A72F26" w:rsidRPr="006C08F6" w:rsidTr="005F1135">
        <w:tc>
          <w:tcPr>
            <w:tcW w:w="608" w:type="dxa"/>
            <w:vAlign w:val="center"/>
          </w:tcPr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>1.</w:t>
            </w:r>
          </w:p>
        </w:tc>
        <w:tc>
          <w:tcPr>
            <w:tcW w:w="2052" w:type="dxa"/>
            <w:shd w:val="clear" w:color="auto" w:fill="auto"/>
          </w:tcPr>
          <w:p w:rsidR="006C08F6" w:rsidRPr="006C08F6" w:rsidRDefault="004A1023" w:rsidP="00E60470">
            <w:pPr>
              <w:autoSpaceDE w:val="0"/>
              <w:autoSpaceDN w:val="0"/>
            </w:pPr>
            <w:r w:rsidRPr="00A72F26">
              <w:t>мероприятие 1</w:t>
            </w:r>
            <w:r w:rsidR="007B332B" w:rsidRPr="00A72F26">
              <w:t>.1.</w:t>
            </w:r>
          </w:p>
        </w:tc>
        <w:tc>
          <w:tcPr>
            <w:tcW w:w="1843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187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</w:tr>
      <w:tr w:rsidR="00A72F26" w:rsidRPr="006C08F6" w:rsidTr="005F1135">
        <w:tc>
          <w:tcPr>
            <w:tcW w:w="608" w:type="dxa"/>
            <w:vAlign w:val="center"/>
          </w:tcPr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t>2.</w:t>
            </w:r>
          </w:p>
        </w:tc>
        <w:tc>
          <w:tcPr>
            <w:tcW w:w="2052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</w:pPr>
            <w:r w:rsidRPr="006C08F6">
              <w:t>и т.д.</w:t>
            </w:r>
          </w:p>
        </w:tc>
        <w:tc>
          <w:tcPr>
            <w:tcW w:w="1843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187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</w:tr>
      <w:tr w:rsidR="00A72F26" w:rsidRPr="006C08F6" w:rsidTr="005F1135">
        <w:tc>
          <w:tcPr>
            <w:tcW w:w="608" w:type="dxa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2052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187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</w:tr>
      <w:tr w:rsidR="00A72F26" w:rsidRPr="006C08F6" w:rsidTr="005F1135">
        <w:tc>
          <w:tcPr>
            <w:tcW w:w="2660" w:type="dxa"/>
            <w:gridSpan w:val="2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  <w:r w:rsidRPr="006C08F6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rPr>
                <w:lang w:val="en-US"/>
              </w:rPr>
              <w:t>x</w:t>
            </w:r>
          </w:p>
        </w:tc>
        <w:tc>
          <w:tcPr>
            <w:tcW w:w="187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</w:pPr>
            <w:r w:rsidRPr="006C08F6">
              <w:rPr>
                <w:lang w:val="en-US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center"/>
              <w:rPr>
                <w:b/>
              </w:rPr>
            </w:pPr>
            <w:r w:rsidRPr="006C08F6">
              <w:rPr>
                <w:b/>
              </w:rPr>
              <w:t>Эф</w:t>
            </w:r>
          </w:p>
        </w:tc>
        <w:tc>
          <w:tcPr>
            <w:tcW w:w="1701" w:type="dxa"/>
            <w:shd w:val="clear" w:color="auto" w:fill="auto"/>
          </w:tcPr>
          <w:p w:rsidR="006C08F6" w:rsidRPr="006C08F6" w:rsidRDefault="006C08F6" w:rsidP="006C08F6">
            <w:pPr>
              <w:autoSpaceDE w:val="0"/>
              <w:autoSpaceDN w:val="0"/>
              <w:jc w:val="both"/>
            </w:pPr>
          </w:p>
        </w:tc>
      </w:tr>
    </w:tbl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</w:p>
    <w:p w:rsidR="006C08F6" w:rsidRPr="006C08F6" w:rsidRDefault="006C08F6" w:rsidP="006C08F6">
      <w:pPr>
        <w:autoSpaceDE w:val="0"/>
        <w:autoSpaceDN w:val="0"/>
        <w:jc w:val="both"/>
      </w:pPr>
      <w:r w:rsidRPr="006C08F6">
        <w:t xml:space="preserve">-------------------------------- </w:t>
      </w:r>
    </w:p>
    <w:p w:rsidR="006C08F6" w:rsidRPr="006C08F6" w:rsidRDefault="006C08F6" w:rsidP="006C08F6">
      <w:pPr>
        <w:autoSpaceDE w:val="0"/>
        <w:autoSpaceDN w:val="0"/>
        <w:jc w:val="both"/>
      </w:pPr>
      <w:r w:rsidRPr="006C08F6">
        <w:rPr>
          <w:b/>
        </w:rPr>
        <w:t>&lt;*&gt;</w:t>
      </w:r>
      <w:r w:rsidRPr="006C08F6">
        <w:t xml:space="preserve"> При значении уровня достижения показателя 100 и более процентов данная графа не заполняется. </w:t>
      </w:r>
    </w:p>
    <w:p w:rsidR="006C08F6" w:rsidRPr="006C08F6" w:rsidRDefault="006C08F6" w:rsidP="006C08F6">
      <w:pPr>
        <w:autoSpaceDE w:val="0"/>
        <w:autoSpaceDN w:val="0"/>
        <w:jc w:val="both"/>
        <w:rPr>
          <w:sz w:val="22"/>
          <w:szCs w:val="22"/>
        </w:rPr>
      </w:pPr>
    </w:p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</w:p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</w:p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</w:p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</w:p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</w:p>
    <w:p w:rsidR="006C08F6" w:rsidRPr="006C08F6" w:rsidRDefault="006C08F6" w:rsidP="006C08F6">
      <w:pPr>
        <w:autoSpaceDE w:val="0"/>
        <w:autoSpaceDN w:val="0"/>
        <w:jc w:val="center"/>
        <w:rPr>
          <w:b/>
          <w:sz w:val="28"/>
          <w:szCs w:val="28"/>
        </w:rPr>
      </w:pPr>
    </w:p>
    <w:sectPr w:rsidR="006C08F6" w:rsidRPr="006C08F6" w:rsidSect="006C08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4E"/>
    <w:rsid w:val="00010407"/>
    <w:rsid w:val="00037FC9"/>
    <w:rsid w:val="00041FEA"/>
    <w:rsid w:val="000633D1"/>
    <w:rsid w:val="000649EB"/>
    <w:rsid w:val="00071FFA"/>
    <w:rsid w:val="00072E6C"/>
    <w:rsid w:val="00074980"/>
    <w:rsid w:val="00083AD9"/>
    <w:rsid w:val="00094A9C"/>
    <w:rsid w:val="000D3731"/>
    <w:rsid w:val="000E7390"/>
    <w:rsid w:val="000F769D"/>
    <w:rsid w:val="00107BB0"/>
    <w:rsid w:val="00112294"/>
    <w:rsid w:val="0012190A"/>
    <w:rsid w:val="00143439"/>
    <w:rsid w:val="00155C3C"/>
    <w:rsid w:val="001740FC"/>
    <w:rsid w:val="00182662"/>
    <w:rsid w:val="0019493A"/>
    <w:rsid w:val="001960EE"/>
    <w:rsid w:val="001A6005"/>
    <w:rsid w:val="001C0694"/>
    <w:rsid w:val="001D656D"/>
    <w:rsid w:val="001E7A18"/>
    <w:rsid w:val="001F040B"/>
    <w:rsid w:val="001F162E"/>
    <w:rsid w:val="001F509F"/>
    <w:rsid w:val="0022306B"/>
    <w:rsid w:val="00246CCE"/>
    <w:rsid w:val="0025395A"/>
    <w:rsid w:val="002E042E"/>
    <w:rsid w:val="002F2FE7"/>
    <w:rsid w:val="002F4D0E"/>
    <w:rsid w:val="00304E71"/>
    <w:rsid w:val="00316552"/>
    <w:rsid w:val="00326E83"/>
    <w:rsid w:val="00333F22"/>
    <w:rsid w:val="0034498D"/>
    <w:rsid w:val="0036269C"/>
    <w:rsid w:val="00377D72"/>
    <w:rsid w:val="00387B86"/>
    <w:rsid w:val="00397A47"/>
    <w:rsid w:val="003A0306"/>
    <w:rsid w:val="003A2F0C"/>
    <w:rsid w:val="003C6BA4"/>
    <w:rsid w:val="003E4A10"/>
    <w:rsid w:val="00400946"/>
    <w:rsid w:val="00403487"/>
    <w:rsid w:val="00414CB2"/>
    <w:rsid w:val="0041614A"/>
    <w:rsid w:val="00424AD4"/>
    <w:rsid w:val="00463A6B"/>
    <w:rsid w:val="00471801"/>
    <w:rsid w:val="00477F5D"/>
    <w:rsid w:val="004965F6"/>
    <w:rsid w:val="004A1023"/>
    <w:rsid w:val="004A1623"/>
    <w:rsid w:val="004D18E5"/>
    <w:rsid w:val="004E1D01"/>
    <w:rsid w:val="004E34C9"/>
    <w:rsid w:val="004E6682"/>
    <w:rsid w:val="00507545"/>
    <w:rsid w:val="00507D5F"/>
    <w:rsid w:val="00511244"/>
    <w:rsid w:val="00511F91"/>
    <w:rsid w:val="00523D7B"/>
    <w:rsid w:val="00554DCC"/>
    <w:rsid w:val="00566A78"/>
    <w:rsid w:val="005674D4"/>
    <w:rsid w:val="00570E6D"/>
    <w:rsid w:val="00572CE2"/>
    <w:rsid w:val="0058258C"/>
    <w:rsid w:val="005D0331"/>
    <w:rsid w:val="005F1124"/>
    <w:rsid w:val="005F1135"/>
    <w:rsid w:val="00603A3E"/>
    <w:rsid w:val="006473C3"/>
    <w:rsid w:val="00653CFE"/>
    <w:rsid w:val="0065562B"/>
    <w:rsid w:val="0067662E"/>
    <w:rsid w:val="00684254"/>
    <w:rsid w:val="00690054"/>
    <w:rsid w:val="00696758"/>
    <w:rsid w:val="006A33FB"/>
    <w:rsid w:val="006C08F6"/>
    <w:rsid w:val="006F0B79"/>
    <w:rsid w:val="006F308A"/>
    <w:rsid w:val="006F63E2"/>
    <w:rsid w:val="006F7620"/>
    <w:rsid w:val="00740EFA"/>
    <w:rsid w:val="00742490"/>
    <w:rsid w:val="00765A95"/>
    <w:rsid w:val="00765E81"/>
    <w:rsid w:val="00794025"/>
    <w:rsid w:val="007B04AF"/>
    <w:rsid w:val="007B332B"/>
    <w:rsid w:val="007D2D20"/>
    <w:rsid w:val="007E14AB"/>
    <w:rsid w:val="00801CEA"/>
    <w:rsid w:val="0082430D"/>
    <w:rsid w:val="00825D28"/>
    <w:rsid w:val="0083495A"/>
    <w:rsid w:val="00834E67"/>
    <w:rsid w:val="00841265"/>
    <w:rsid w:val="00843725"/>
    <w:rsid w:val="00853EE7"/>
    <w:rsid w:val="00860562"/>
    <w:rsid w:val="00861E59"/>
    <w:rsid w:val="00875157"/>
    <w:rsid w:val="008810F0"/>
    <w:rsid w:val="00886AE8"/>
    <w:rsid w:val="00890A99"/>
    <w:rsid w:val="008918C4"/>
    <w:rsid w:val="008C30C4"/>
    <w:rsid w:val="008D4FBD"/>
    <w:rsid w:val="008E0F25"/>
    <w:rsid w:val="008E7F18"/>
    <w:rsid w:val="00924C5B"/>
    <w:rsid w:val="00930B49"/>
    <w:rsid w:val="00942E9D"/>
    <w:rsid w:val="00953EC5"/>
    <w:rsid w:val="009A0718"/>
    <w:rsid w:val="009A456C"/>
    <w:rsid w:val="009C3964"/>
    <w:rsid w:val="009C5B1B"/>
    <w:rsid w:val="009E2BE6"/>
    <w:rsid w:val="009F7FE1"/>
    <w:rsid w:val="00A026E7"/>
    <w:rsid w:val="00A06EAE"/>
    <w:rsid w:val="00A1240F"/>
    <w:rsid w:val="00A16468"/>
    <w:rsid w:val="00A32B4B"/>
    <w:rsid w:val="00A41DA2"/>
    <w:rsid w:val="00A571A7"/>
    <w:rsid w:val="00A72F26"/>
    <w:rsid w:val="00AC0C47"/>
    <w:rsid w:val="00AD7D51"/>
    <w:rsid w:val="00AF7704"/>
    <w:rsid w:val="00B0173E"/>
    <w:rsid w:val="00B10222"/>
    <w:rsid w:val="00B21C0C"/>
    <w:rsid w:val="00B360E4"/>
    <w:rsid w:val="00B62184"/>
    <w:rsid w:val="00B71107"/>
    <w:rsid w:val="00B72FA5"/>
    <w:rsid w:val="00B8424E"/>
    <w:rsid w:val="00B97B9F"/>
    <w:rsid w:val="00BB0F92"/>
    <w:rsid w:val="00BC0D72"/>
    <w:rsid w:val="00BD0A08"/>
    <w:rsid w:val="00BD315D"/>
    <w:rsid w:val="00C04872"/>
    <w:rsid w:val="00C1088E"/>
    <w:rsid w:val="00C226E2"/>
    <w:rsid w:val="00C30F3C"/>
    <w:rsid w:val="00C329EC"/>
    <w:rsid w:val="00C33BBB"/>
    <w:rsid w:val="00C623D9"/>
    <w:rsid w:val="00C6798B"/>
    <w:rsid w:val="00C756D8"/>
    <w:rsid w:val="00CA4B4E"/>
    <w:rsid w:val="00CB1D9B"/>
    <w:rsid w:val="00CB6C28"/>
    <w:rsid w:val="00CC0356"/>
    <w:rsid w:val="00CC2D93"/>
    <w:rsid w:val="00CC4FEF"/>
    <w:rsid w:val="00CD300E"/>
    <w:rsid w:val="00CF6A6F"/>
    <w:rsid w:val="00CF79A9"/>
    <w:rsid w:val="00D13DB7"/>
    <w:rsid w:val="00D21C33"/>
    <w:rsid w:val="00D35C6B"/>
    <w:rsid w:val="00D425E5"/>
    <w:rsid w:val="00D5307F"/>
    <w:rsid w:val="00D60D34"/>
    <w:rsid w:val="00D65115"/>
    <w:rsid w:val="00D87E82"/>
    <w:rsid w:val="00D95C0E"/>
    <w:rsid w:val="00DA256F"/>
    <w:rsid w:val="00DB2A30"/>
    <w:rsid w:val="00DC182A"/>
    <w:rsid w:val="00DC19A5"/>
    <w:rsid w:val="00DE6B5B"/>
    <w:rsid w:val="00DF1340"/>
    <w:rsid w:val="00DF7484"/>
    <w:rsid w:val="00E5713A"/>
    <w:rsid w:val="00E60470"/>
    <w:rsid w:val="00E63D1B"/>
    <w:rsid w:val="00E64A84"/>
    <w:rsid w:val="00E67ACE"/>
    <w:rsid w:val="00E81A4A"/>
    <w:rsid w:val="00EA5FB7"/>
    <w:rsid w:val="00EB05CA"/>
    <w:rsid w:val="00EC73E1"/>
    <w:rsid w:val="00ED0241"/>
    <w:rsid w:val="00ED1774"/>
    <w:rsid w:val="00ED1DEB"/>
    <w:rsid w:val="00EE2AA4"/>
    <w:rsid w:val="00EF64D3"/>
    <w:rsid w:val="00F119C3"/>
    <w:rsid w:val="00F20199"/>
    <w:rsid w:val="00F27906"/>
    <w:rsid w:val="00F330CE"/>
    <w:rsid w:val="00F33BB7"/>
    <w:rsid w:val="00F7422F"/>
    <w:rsid w:val="00F931B1"/>
    <w:rsid w:val="00FC284C"/>
    <w:rsid w:val="00FD1D00"/>
    <w:rsid w:val="00FD5746"/>
    <w:rsid w:val="00FF3CFB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B0A7-EC8A-4378-9BC8-B2BB4424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57</cp:revision>
  <cp:lastPrinted>2023-02-09T07:55:00Z</cp:lastPrinted>
  <dcterms:created xsi:type="dcterms:W3CDTF">2022-09-28T09:10:00Z</dcterms:created>
  <dcterms:modified xsi:type="dcterms:W3CDTF">2023-02-13T09:07:00Z</dcterms:modified>
</cp:coreProperties>
</file>